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7B" w:rsidRDefault="00EC5C7B">
      <w:r>
        <w:t xml:space="preserve">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838450" cy="1219200"/>
            <wp:effectExtent l="0" t="0" r="0" b="0"/>
            <wp:docPr id="2" name="Obrázek 2" descr="CS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06" w:rsidRPr="00055981" w:rsidRDefault="00EC5C7B">
      <w:pPr>
        <w:rPr>
          <w:b/>
          <w:u w:val="single"/>
        </w:rPr>
      </w:pPr>
      <w:r w:rsidRPr="00D833A9">
        <w:rPr>
          <w:b/>
          <w:sz w:val="36"/>
          <w:u w:val="single"/>
        </w:rPr>
        <w:t>Zápis ze schůze VV CSWE – 25.03.2015</w:t>
      </w:r>
      <w:r w:rsidRPr="00055981">
        <w:rPr>
          <w:b/>
          <w:u w:val="single"/>
        </w:rPr>
        <w:t xml:space="preserve"> </w:t>
      </w:r>
    </w:p>
    <w:p w:rsidR="00D833A9" w:rsidRDefault="00D833A9"/>
    <w:p w:rsidR="00EC5C7B" w:rsidRDefault="00EC5C7B" w:rsidP="00D833A9">
      <w:pPr>
        <w:jc w:val="both"/>
      </w:pPr>
      <w:r w:rsidRPr="00D833A9">
        <w:rPr>
          <w:b/>
        </w:rPr>
        <w:t>Přítomni</w:t>
      </w:r>
      <w:r w:rsidR="00055981" w:rsidRPr="00D833A9">
        <w:rPr>
          <w:b/>
        </w:rPr>
        <w:t xml:space="preserve"> </w:t>
      </w:r>
      <w:r w:rsidRPr="00D833A9">
        <w:rPr>
          <w:b/>
        </w:rPr>
        <w:t>(dle abecedního pořádku):</w:t>
      </w:r>
      <w:r>
        <w:t xml:space="preserve"> Petra Čejková, Stanislava Kindlová,</w:t>
      </w:r>
      <w:r w:rsidR="00CE65E7">
        <w:t xml:space="preserve"> Barbora Linhartová, Vladimíra </w:t>
      </w:r>
      <w:r>
        <w:t>Sůvová</w:t>
      </w:r>
    </w:p>
    <w:p w:rsidR="00EC5C7B" w:rsidRDefault="00EC5C7B" w:rsidP="00D833A9">
      <w:pPr>
        <w:jc w:val="both"/>
      </w:pPr>
      <w:r w:rsidRPr="00D833A9">
        <w:rPr>
          <w:b/>
        </w:rPr>
        <w:t>Hosté</w:t>
      </w:r>
      <w:r>
        <w:t>: Iveta Beránková, Jana Bílková, Lenka Pravdová, Břetislav Růžička</w:t>
      </w:r>
    </w:p>
    <w:p w:rsidR="00EC5C7B" w:rsidRDefault="00EC5C7B" w:rsidP="00D833A9">
      <w:pPr>
        <w:jc w:val="both"/>
      </w:pPr>
      <w:r w:rsidRPr="00D833A9">
        <w:rPr>
          <w:b/>
        </w:rPr>
        <w:t>Omluveni</w:t>
      </w:r>
      <w:r>
        <w:t>: Ivana Ženíšková</w:t>
      </w:r>
    </w:p>
    <w:p w:rsidR="00EC5C7B" w:rsidRDefault="00055981" w:rsidP="00D833A9">
      <w:pPr>
        <w:jc w:val="both"/>
      </w:pPr>
      <w:r>
        <w:t>Zapisovatel: Barbora Linhartová</w:t>
      </w:r>
    </w:p>
    <w:p w:rsidR="00EC5C7B" w:rsidRDefault="00EC5C7B" w:rsidP="00D833A9">
      <w:pPr>
        <w:jc w:val="both"/>
      </w:pPr>
      <w:r>
        <w:t>Schůze proběhla online, tématem byly připomínky k nové verzi pravidel.</w:t>
      </w:r>
    </w:p>
    <w:p w:rsidR="00D833A9" w:rsidRDefault="00EC5C7B" w:rsidP="00D833A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Startující v Open soutěžích </w:t>
      </w:r>
      <w:r w:rsidR="00D833A9">
        <w:t>nemusí být členy CSWE. Schváleno 4 hlasy.</w:t>
      </w:r>
    </w:p>
    <w:p w:rsidR="00EC5C7B" w:rsidRDefault="00D55F93" w:rsidP="00D833A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Kategorie rozhodčích byly stanoveny následovně:</w:t>
      </w:r>
    </w:p>
    <w:p w:rsidR="00D833A9" w:rsidRDefault="00D55F93" w:rsidP="00D833A9">
      <w:pPr>
        <w:spacing w:line="240" w:lineRule="auto"/>
        <w:ind w:left="720"/>
        <w:jc w:val="both"/>
      </w:pPr>
      <w:r>
        <w:t>A – národní – může rozhodovat všechny druhy závodů WE v</w:t>
      </w:r>
      <w:r w:rsidR="00D833A9">
        <w:t> </w:t>
      </w:r>
      <w:r>
        <w:t>ČR</w:t>
      </w:r>
    </w:p>
    <w:p w:rsidR="00D55F93" w:rsidRDefault="00D55F93" w:rsidP="00D833A9">
      <w:pPr>
        <w:spacing w:line="240" w:lineRule="auto"/>
        <w:ind w:left="720"/>
        <w:jc w:val="both"/>
      </w:pPr>
      <w:r>
        <w:t>B – rozhodčí – může rozhodovat závody úrovně Z a S</w:t>
      </w:r>
    </w:p>
    <w:p w:rsidR="00D55F93" w:rsidRDefault="00D55F93" w:rsidP="00D833A9">
      <w:pPr>
        <w:spacing w:line="240" w:lineRule="auto"/>
        <w:ind w:left="720"/>
        <w:jc w:val="both"/>
      </w:pPr>
      <w:r>
        <w:t>C – kandidát na rozhodčího – získává praxi rozhodováním závodů v doprovodu národního rozhodčího.</w:t>
      </w:r>
    </w:p>
    <w:p w:rsidR="00D55F93" w:rsidRDefault="00D55F93" w:rsidP="00D833A9">
      <w:pPr>
        <w:spacing w:line="240" w:lineRule="auto"/>
        <w:jc w:val="both"/>
      </w:pPr>
      <w:r>
        <w:tab/>
      </w:r>
      <w:r w:rsidR="00D833A9">
        <w:t>Schváleno 3 hlasy, 1 hlas byl proti návrhu.</w:t>
      </w:r>
    </w:p>
    <w:p w:rsidR="00D55F93" w:rsidRDefault="00D55F93" w:rsidP="00D833A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U startů mimo soutěž se bude p</w:t>
      </w:r>
      <w:r w:rsidR="00D833A9">
        <w:t>ožadovat startovné. Schváleno 4 hlasy.</w:t>
      </w:r>
    </w:p>
    <w:p w:rsidR="00D55F93" w:rsidRDefault="00D55F93" w:rsidP="00D833A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Bič povolen v soutěžích úrovně Z a S, na úr</w:t>
      </w:r>
      <w:r w:rsidR="00D833A9">
        <w:t xml:space="preserve">ovni P a M zakázán. Schváleno </w:t>
      </w:r>
      <w:r>
        <w:t>4</w:t>
      </w:r>
      <w:r w:rsidR="00D833A9">
        <w:t xml:space="preserve"> hlasy.</w:t>
      </w:r>
    </w:p>
    <w:p w:rsidR="00D55F93" w:rsidRDefault="00D55F93" w:rsidP="00D833A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Jeden kůň se v jednom soutěžním dnu může zúčastnit pěti </w:t>
      </w:r>
      <w:r w:rsidR="00D833A9">
        <w:t xml:space="preserve">jednotlivých zkoušek. Schváleno </w:t>
      </w:r>
      <w:r>
        <w:t>4</w:t>
      </w:r>
      <w:r w:rsidR="00D833A9">
        <w:t xml:space="preserve"> hlasy.</w:t>
      </w:r>
    </w:p>
    <w:p w:rsidR="00D55F93" w:rsidRDefault="00D55F93" w:rsidP="00D833A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Kůň může startovat v jednom soutěžním dni na stejné úrovni dvakrát, pokud jde o úrovně V a Z. S</w:t>
      </w:r>
      <w:r w:rsidR="00D833A9">
        <w:t>chváleno</w:t>
      </w:r>
      <w:r>
        <w:t xml:space="preserve"> 3</w:t>
      </w:r>
      <w:r w:rsidR="00D833A9">
        <w:t xml:space="preserve"> hlasy, jeden hlas byl jen platnost v úrovni V.</w:t>
      </w:r>
    </w:p>
    <w:p w:rsidR="00D55F93" w:rsidRDefault="00D55F93" w:rsidP="00D833A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Ostruhy povolen</w:t>
      </w:r>
      <w:r w:rsidR="00D833A9">
        <w:t>y ve všech úrovních. Schváleno</w:t>
      </w:r>
      <w:r>
        <w:t xml:space="preserve"> 4</w:t>
      </w:r>
      <w:r w:rsidR="00D833A9">
        <w:t xml:space="preserve"> hlasy.</w:t>
      </w:r>
    </w:p>
    <w:p w:rsidR="00D55F93" w:rsidRDefault="00055981" w:rsidP="00D833A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Bylo rozhodnuto, že v roce 2015 budou zmírněny podmínky možné diskvalifikace dvojice. Souhlasilo: 4 A dále, že tyto změny budou zaneseny do pravidel, nikoli do dodatku. S</w:t>
      </w:r>
      <w:r w:rsidR="00D833A9">
        <w:t xml:space="preserve">chváleno </w:t>
      </w:r>
      <w:r>
        <w:t xml:space="preserve">3 </w:t>
      </w:r>
      <w:r w:rsidR="00D833A9">
        <w:t>hlasy, 1 hlas byl pro úpravu pravidel dodatkem.</w:t>
      </w:r>
    </w:p>
    <w:p w:rsidR="00D55F93" w:rsidRDefault="00CE65E7" w:rsidP="00D833A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Dále Vladimíra</w:t>
      </w:r>
      <w:bookmarkStart w:id="0" w:name="_GoBack"/>
      <w:bookmarkEnd w:id="0"/>
      <w:r w:rsidR="00055981">
        <w:t xml:space="preserve"> Sůvová </w:t>
      </w:r>
      <w:r w:rsidR="00D55F93">
        <w:t>p</w:t>
      </w:r>
      <w:r w:rsidR="00055981">
        <w:t>řednesla</w:t>
      </w:r>
      <w:r w:rsidR="00D55F93">
        <w:t xml:space="preserve"> </w:t>
      </w:r>
      <w:r w:rsidR="00055981">
        <w:t>nabídku</w:t>
      </w:r>
      <w:r w:rsidR="00D55F93">
        <w:t xml:space="preserve"> Ondřeje Zalabáka </w:t>
      </w:r>
      <w:r w:rsidR="00055981">
        <w:t>na možnost uspořádat</w:t>
      </w:r>
      <w:r w:rsidR="00D55F93">
        <w:t xml:space="preserve"> školení rozhodčích s portugalským mezinárodním rozhod</w:t>
      </w:r>
      <w:r w:rsidR="00055981">
        <w:t>čím Nuno Manuel Frazao dos Santos Pereirou</w:t>
      </w:r>
      <w:r w:rsidR="00D55F93">
        <w:t xml:space="preserve"> a jezdcem WE Pedro Nevesem. VV rozhodl, že zájem o školení je, ale až na podzim roku 2015. </w:t>
      </w:r>
      <w:r w:rsidR="00D833A9">
        <w:t xml:space="preserve">Schváleno 3 hlasy, 1 hlas byl pro pořádání školení pouze s rozhodčím a to v dubnu 2015. </w:t>
      </w:r>
    </w:p>
    <w:p w:rsidR="00055981" w:rsidRDefault="00055981" w:rsidP="00D833A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VV souhlasil s tím, aby byla svolána do konce měsíce ještě jedna schůze, kde se schválí konečné znění pravidel pro rok 2015. Za dokončení pravidel odpovídá Petra Čejková.</w:t>
      </w:r>
    </w:p>
    <w:p w:rsidR="00D55F93" w:rsidRDefault="00D55F93" w:rsidP="00D833A9">
      <w:pPr>
        <w:spacing w:line="240" w:lineRule="auto"/>
        <w:jc w:val="both"/>
      </w:pPr>
    </w:p>
    <w:p w:rsidR="00D833A9" w:rsidRDefault="00D833A9" w:rsidP="00D833A9">
      <w:pPr>
        <w:spacing w:line="240" w:lineRule="auto"/>
        <w:jc w:val="both"/>
      </w:pPr>
      <w:r>
        <w:t xml:space="preserve">Zápis ověřila: </w:t>
      </w:r>
      <w:r w:rsidR="00CE65E7">
        <w:t>Vladimíra Sůvová</w:t>
      </w:r>
    </w:p>
    <w:sectPr w:rsidR="00D8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B20A6"/>
    <w:multiLevelType w:val="hybridMultilevel"/>
    <w:tmpl w:val="4E324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7B"/>
    <w:rsid w:val="00055981"/>
    <w:rsid w:val="000A413D"/>
    <w:rsid w:val="00101D51"/>
    <w:rsid w:val="00CE65E7"/>
    <w:rsid w:val="00D55F93"/>
    <w:rsid w:val="00D61170"/>
    <w:rsid w:val="00D833A9"/>
    <w:rsid w:val="00E244DA"/>
    <w:rsid w:val="00EC5C7B"/>
    <w:rsid w:val="00F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DCB30-C2C3-467E-8512-AC2BDF40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Linhartová</dc:creator>
  <cp:keywords/>
  <dc:description/>
  <cp:lastModifiedBy>Barbora Linhartová</cp:lastModifiedBy>
  <cp:revision>2</cp:revision>
  <dcterms:created xsi:type="dcterms:W3CDTF">2015-03-26T11:02:00Z</dcterms:created>
  <dcterms:modified xsi:type="dcterms:W3CDTF">2015-03-26T17:45:00Z</dcterms:modified>
</cp:coreProperties>
</file>